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A4" w:rsidRDefault="001E56B0">
      <w:bookmarkStart w:id="0" w:name="_GoBack"/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margin-left:217.3pt;margin-top:461.55pt;width:52.2pt;height:39.45pt;z-index:251685888" o:connectortype="elbow" adj="21662,-292134,-119710">
            <v:stroke endarrow="block"/>
          </v:shape>
        </w:pict>
      </w:r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51.45pt;margin-top:339.75pt;width:123.75pt;height:0;z-index:25167769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8.7pt;margin-top:310.1pt;width:39.85pt;height:23.75pt;z-index:251673600" filled="f" stroked="f">
            <v:textbox style="mso-next-textbox:#_x0000_s1042">
              <w:txbxContent>
                <w:p w:rsidR="001D2748" w:rsidRPr="00397F66" w:rsidRDefault="001D2748" w:rsidP="001D2748">
                  <w:pPr>
                    <w:rPr>
                      <w:rFonts w:cs="2  Titr"/>
                      <w:lang w:bidi="fa-IR"/>
                    </w:rPr>
                  </w:pPr>
                  <w:r w:rsidRPr="00397F66">
                    <w:rPr>
                      <w:rFonts w:cs="2  Titr" w:hint="cs"/>
                      <w:rtl/>
                      <w:lang w:bidi="fa-IR"/>
                    </w:rPr>
                    <w:t>خير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4" style="position:absolute;margin-left:262.5pt;margin-top:171pt;width:153.75pt;height:132.75pt;rotation:180;z-index:251678720" o:connectortype="elbow" adj="-64,-60773,-68593">
            <v:stroke endarrow="block"/>
          </v:shape>
        </w:pict>
      </w:r>
      <w:r>
        <w:rPr>
          <w:noProof/>
        </w:rPr>
        <w:pict>
          <v:roundrect id="_x0000_s1045" style="position:absolute;margin-left:332.3pt;margin-top:306pt;width:162.75pt;height:91.2pt;z-index:251676672" arcsize="10923f">
            <v:textbox style="mso-next-textbox:#_x0000_s1045">
              <w:txbxContent>
                <w:p w:rsidR="009E40B5" w:rsidRPr="009E40B5" w:rsidRDefault="00BE3A88" w:rsidP="009E40B5">
                  <w:pPr>
                    <w:jc w:val="center"/>
                    <w:rPr>
                      <w:rFonts w:cs="2  Titr"/>
                      <w:rtl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>دبير انجمن/كانون</w:t>
                  </w:r>
                </w:p>
                <w:p w:rsidR="001D2748" w:rsidRPr="00D425C6" w:rsidRDefault="001D2748" w:rsidP="00ED3951">
                  <w:pPr>
                    <w:jc w:val="center"/>
                    <w:rPr>
                      <w:rFonts w:cs="2  Yagu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Yagut" w:hint="cs"/>
                      <w:b/>
                      <w:bCs/>
                      <w:rtl/>
                      <w:lang w:bidi="fa-IR"/>
                    </w:rPr>
                    <w:t xml:space="preserve">درخواست مجدد با اصلاح نواقص و مشكلات طرح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margin-left:303pt;margin-top:334.5pt;width:28.45pt;height:0;z-index:25167462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9.8pt;margin-top:438pt;width:128.15pt;height:0;z-index:251680768" o:connectortype="straigh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8" type="#_x0000_t110" style="position:absolute;margin-left:-51pt;margin-top:356.4pt;width:265.95pt;height:210.35pt;z-index:251679744">
            <v:textbox style="mso-next-textbox:#_x0000_s1048">
              <w:txbxContent>
                <w:p w:rsidR="00043E71" w:rsidRPr="00D8564E" w:rsidRDefault="00FC7362" w:rsidP="00BE3A88">
                  <w:pPr>
                    <w:spacing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>كارشناس</w:t>
                  </w:r>
                  <w:r w:rsidR="00BE3A88">
                    <w:rPr>
                      <w:rFonts w:cs="2  Titr" w:hint="cs"/>
                      <w:rtl/>
                      <w:lang w:bidi="fa-IR"/>
                    </w:rPr>
                    <w:t xml:space="preserve"> مربوطه</w:t>
                  </w:r>
                </w:p>
                <w:p w:rsidR="00043E71" w:rsidRPr="00D8564E" w:rsidRDefault="00A23700" w:rsidP="001E56B0">
                  <w:pPr>
                    <w:bidi/>
                    <w:spacing w:line="240" w:lineRule="auto"/>
                    <w:jc w:val="lowKashida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انجام</w:t>
                  </w:r>
                  <w:r w:rsidR="00BE3A8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مكاتبات لازم جهت تامين امكانات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، بودجه و فضاي لازم و هماهنگي با قسمت هاي مختلف دانشگاه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4" style="position:absolute;margin-left:77.05pt;margin-top:334.5pt;width:38.7pt;height:18.95pt;rotation:180;flip:y;z-index:251670528" o:connectortype="elbow" adj="20204,484547,-64967">
            <v:stroke endarrow="block"/>
          </v:shape>
        </w:pict>
      </w:r>
      <w:r>
        <w:rPr>
          <w:noProof/>
        </w:rPr>
        <w:pict>
          <v:shape id="_x0000_s1041" type="#_x0000_t202" style="position:absolute;margin-left:92.05pt;margin-top:309.35pt;width:39.85pt;height:23.75pt;z-index:251672576" filled="f" stroked="f">
            <v:textbox style="mso-next-textbox:#_x0000_s1041">
              <w:txbxContent>
                <w:p w:rsidR="001D2748" w:rsidRPr="00397F66" w:rsidRDefault="001D2748" w:rsidP="001D2748">
                  <w:pPr>
                    <w:rPr>
                      <w:rFonts w:cs="2  Titr"/>
                      <w:lang w:bidi="fa-IR"/>
                    </w:rPr>
                  </w:pPr>
                  <w:r w:rsidRPr="00397F66">
                    <w:rPr>
                      <w:rFonts w:cs="2  Titr" w:hint="cs"/>
                      <w:rtl/>
                      <w:lang w:bidi="fa-IR"/>
                    </w:rPr>
                    <w:t>بله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4" style="position:absolute;margin-left:175.35pt;margin-top:218.35pt;width:33.15pt;height:31.5pt;rotation:90;flip:x;z-index:251694080" o:connectortype="elbow" adj="1498,198514,-162244">
            <v:stroke endarrow="block"/>
          </v:shape>
        </w:pict>
      </w:r>
      <w:r>
        <w:rPr>
          <w:noProof/>
        </w:rPr>
        <w:pict>
          <v:shape id="_x0000_s1038" type="#_x0000_t32" style="position:absolute;margin-left:161.7pt;margin-top:318.35pt;width:96.55pt;height:0;z-index:251669504" o:connectortype="straight"/>
        </w:pict>
      </w:r>
      <w:r>
        <w:rPr>
          <w:noProof/>
        </w:rPr>
        <w:pict>
          <v:shape id="_x0000_s1037" type="#_x0000_t110" style="position:absolute;margin-left:117.75pt;margin-top:250.65pt;width:183.9pt;height:167.35pt;z-index:251668480">
            <v:textbox style="mso-next-textbox:#_x0000_s1037">
              <w:txbxContent>
                <w:p w:rsidR="00C219B7" w:rsidRPr="00C80F7F" w:rsidRDefault="00C80F7F" w:rsidP="00BE3A88">
                  <w:pPr>
                    <w:spacing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C80F7F">
                    <w:rPr>
                      <w:rFonts w:cs="2  Titr" w:hint="cs"/>
                      <w:rtl/>
                      <w:lang w:bidi="fa-IR"/>
                    </w:rPr>
                    <w:t>مدير فرهنگي</w:t>
                  </w:r>
                </w:p>
                <w:p w:rsidR="00C219B7" w:rsidRPr="00D8564E" w:rsidRDefault="00C219B7" w:rsidP="001E56B0">
                  <w:pPr>
                    <w:bidi/>
                    <w:spacing w:line="240" w:lineRule="auto"/>
                    <w:jc w:val="lowKashida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بررسي</w:t>
                  </w:r>
                  <w:r w:rsidR="00C80F7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طرح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و </w:t>
                  </w:r>
                  <w:r w:rsidR="00BE3A8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كسب مجوز از مراجع ذيصلاح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10" style="position:absolute;margin-left:-40.5pt;margin-top:125.8pt;width:215.2pt;height:185.8pt;z-index:251665408">
            <v:textbox style="mso-next-textbox:#_x0000_s1033">
              <w:txbxContent>
                <w:p w:rsidR="00C219B7" w:rsidRPr="00D8564E" w:rsidRDefault="009E40B5" w:rsidP="00ED3951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 xml:space="preserve">كارشناس </w:t>
                  </w:r>
                  <w:r w:rsidR="00ED3951">
                    <w:rPr>
                      <w:rFonts w:cs="2  Titr" w:hint="cs"/>
                      <w:rtl/>
                      <w:lang w:bidi="fa-IR"/>
                    </w:rPr>
                    <w:t>مربوطه</w:t>
                  </w:r>
                </w:p>
                <w:p w:rsidR="00C219B7" w:rsidRPr="00D8564E" w:rsidRDefault="00BE3A88" w:rsidP="00C80F7F">
                  <w:pPr>
                    <w:bidi/>
                    <w:spacing w:line="192" w:lineRule="auto"/>
                    <w:jc w:val="lowKashida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بررسي كارشناسي هزينه ها</w:t>
                  </w:r>
                  <w:r w:rsidR="00C219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، فضا و امكانات مورد </w:t>
                  </w:r>
                  <w:r w:rsidR="00C219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نياز براي برگزاري برنامه</w:t>
                  </w:r>
                  <w:r w:rsidR="001E56B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 ارجاع به مدير فرهنگي</w:t>
                  </w:r>
                </w:p>
              </w:txbxContent>
            </v:textbox>
          </v:shape>
        </w:pict>
      </w:r>
      <w:r w:rsidR="00C80F7F">
        <w:rPr>
          <w:noProof/>
        </w:rPr>
        <w:pict>
          <v:shape id="_x0000_s1034" type="#_x0000_t32" style="position:absolute;margin-left:4.45pt;margin-top:192.75pt;width:128.15pt;height:.55pt;flip:y;z-index:251666432" o:connectortype="straight"/>
        </w:pict>
      </w:r>
      <w:r w:rsidR="00C80F7F">
        <w:rPr>
          <w:noProof/>
        </w:rPr>
        <w:pict>
          <v:shape id="_x0000_s1036" type="#_x0000_t34" style="position:absolute;margin-left:65.8pt;margin-top:110.55pt;width:24.6pt;height:16.65pt;rotation:180;flip:y;z-index:251667456" o:connectortype="elbow" adj="19360,227092,-159717">
            <v:stroke endarrow="block"/>
          </v:shape>
        </w:pict>
      </w:r>
      <w:r w:rsidR="00C80F7F">
        <w:rPr>
          <w:noProof/>
        </w:rPr>
        <w:pict>
          <v:shape id="_x0000_s1030" type="#_x0000_t110" style="position:absolute;margin-left:88.9pt;margin-top:4.5pt;width:239.6pt;height:207.75pt;z-index:251662336">
            <v:textbox style="mso-next-textbox:#_x0000_s1030">
              <w:txbxContent>
                <w:p w:rsidR="00921597" w:rsidRPr="00D8564E" w:rsidRDefault="009E40B5" w:rsidP="00C80F7F">
                  <w:pPr>
                    <w:spacing w:line="192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>دبير انجمن</w:t>
                  </w:r>
                  <w:r w:rsidR="00C80F7F">
                    <w:rPr>
                      <w:rFonts w:cs="2  Titr" w:hint="cs"/>
                      <w:rtl/>
                      <w:lang w:bidi="fa-IR"/>
                    </w:rPr>
                    <w:t>/كانون</w:t>
                  </w:r>
                </w:p>
                <w:p w:rsidR="00921597" w:rsidRPr="00D8564E" w:rsidRDefault="00921597" w:rsidP="00C80F7F">
                  <w:pPr>
                    <w:bidi/>
                    <w:spacing w:line="192" w:lineRule="auto"/>
                    <w:jc w:val="lowKashida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اخذ نظر كارشناسي استاد مشاور انجمن درخصوص ضرورت و اهميت و</w:t>
                  </w:r>
                  <w:r w:rsidR="00C219B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محتواي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برنامه</w:t>
                  </w:r>
                  <w:r w:rsidR="00C80F7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 ارجاع به كارشناس مربوطه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C80F7F">
        <w:rPr>
          <w:noProof/>
        </w:rPr>
        <w:pict>
          <v:shape id="_x0000_s1031" type="#_x0000_t32" style="position:absolute;margin-left:154.5pt;margin-top:81.5pt;width:103.75pt;height:0;z-index:251663360" o:connectortype="straight"/>
        </w:pict>
      </w:r>
      <w:r w:rsidR="00C80F7F">
        <w:rPr>
          <w:noProof/>
        </w:rPr>
        <w:pict>
          <v:shape id="_x0000_s1061" type="#_x0000_t32" style="position:absolute;margin-left:324.1pt;margin-top:103.05pt;width:31.65pt;height:0;flip:x;z-index:251691008" o:connectortype="straight">
            <v:stroke endarrow="block"/>
          </v:shape>
        </w:pict>
      </w:r>
      <w:r w:rsidR="00C80F7F">
        <w:rPr>
          <w:noProof/>
        </w:rPr>
        <w:pict>
          <v:shape id="_x0000_s1028" type="#_x0000_t32" style="position:absolute;margin-left:377.95pt;margin-top:106.8pt;width:104.15pt;height:.05pt;z-index:251660288" o:connectortype="straight"/>
        </w:pict>
      </w:r>
      <w:r w:rsidR="00C80F7F">
        <w:rPr>
          <w:noProof/>
        </w:rPr>
        <w:pict>
          <v:roundrect id="_x0000_s1027" style="position:absolute;margin-left:355.75pt;margin-top:80.25pt;width:142.05pt;height:80.6pt;z-index:251659264" arcsize="10923f">
            <v:textbox style="mso-next-textbox:#_x0000_s1027">
              <w:txbxContent>
                <w:p w:rsidR="00921597" w:rsidRDefault="00ED3951" w:rsidP="009E40B5">
                  <w:pPr>
                    <w:spacing w:line="192" w:lineRule="auto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>دبير انجمن/كانون</w:t>
                  </w:r>
                </w:p>
                <w:p w:rsidR="009E40B5" w:rsidRDefault="00921597" w:rsidP="009E40B5">
                  <w:pPr>
                    <w:spacing w:line="192" w:lineRule="auto"/>
                    <w:jc w:val="center"/>
                    <w:rPr>
                      <w:rFonts w:cs="2  Yagut"/>
                      <w:b/>
                      <w:bCs/>
                      <w:rtl/>
                      <w:lang w:bidi="fa-IR"/>
                    </w:rPr>
                  </w:pPr>
                  <w:r w:rsidRPr="00D425C6">
                    <w:rPr>
                      <w:rFonts w:cs="2  Yagut" w:hint="cs"/>
                      <w:b/>
                      <w:bCs/>
                      <w:rtl/>
                      <w:lang w:bidi="fa-IR"/>
                    </w:rPr>
                    <w:t xml:space="preserve">تكميل فرم در خواست </w:t>
                  </w:r>
                  <w:r w:rsidR="009E40B5">
                    <w:rPr>
                      <w:rFonts w:cs="2  Yagut" w:hint="cs"/>
                      <w:b/>
                      <w:bCs/>
                      <w:rtl/>
                      <w:lang w:bidi="fa-IR"/>
                    </w:rPr>
                    <w:t xml:space="preserve">برنامه </w:t>
                  </w:r>
                </w:p>
                <w:p w:rsidR="009E40B5" w:rsidRPr="00D425C6" w:rsidRDefault="009E40B5" w:rsidP="009E40B5">
                  <w:pPr>
                    <w:spacing w:line="192" w:lineRule="auto"/>
                    <w:jc w:val="center"/>
                    <w:rPr>
                      <w:rFonts w:cs="2  Yagut"/>
                      <w:b/>
                      <w:bCs/>
                      <w:lang w:bidi="fa-IR"/>
                    </w:rPr>
                  </w:pPr>
                  <w:r>
                    <w:rPr>
                      <w:rFonts w:cs="2  Yagut" w:hint="cs"/>
                      <w:b/>
                      <w:bCs/>
                      <w:rtl/>
                      <w:lang w:bidi="fa-IR"/>
                    </w:rPr>
                    <w:t>يك ماه قبل از اجراي برنامه</w:t>
                  </w:r>
                </w:p>
              </w:txbxContent>
            </v:textbox>
          </v:roundrect>
        </w:pict>
      </w:r>
      <w:r w:rsidR="00C80F7F">
        <w:rPr>
          <w:noProof/>
        </w:rPr>
        <w:pict>
          <v:shape id="_x0000_s1063" type="#_x0000_t32" style="position:absolute;margin-left:423.2pt;margin-top:65.3pt;width:.8pt;height:16.2pt;z-index:251693056" o:connectortype="straight">
            <v:stroke endarrow="block"/>
          </v:shape>
        </w:pict>
      </w:r>
      <w:r w:rsidR="00C80F7F">
        <w:rPr>
          <w:noProof/>
        </w:rPr>
        <w:pict>
          <v:roundrect id="_x0000_s1062" style="position:absolute;margin-left:346.85pt;margin-top:15.35pt;width:142.05pt;height:49.95pt;z-index:251692032" arcsize="10923f">
            <v:textbox style="mso-next-textbox:#_x0000_s1062">
              <w:txbxContent>
                <w:p w:rsidR="00ED3951" w:rsidRPr="00ED3951" w:rsidRDefault="00ED3951" w:rsidP="009E40B5">
                  <w:pPr>
                    <w:spacing w:line="192" w:lineRule="auto"/>
                    <w:jc w:val="center"/>
                    <w:rPr>
                      <w:rFonts w:cs="2  Yagut"/>
                      <w:b/>
                      <w:bCs/>
                      <w:lang w:bidi="fa-IR"/>
                    </w:rPr>
                  </w:pPr>
                  <w:r w:rsidRPr="00ED3951">
                    <w:rPr>
                      <w:rFonts w:cs="2  Yagut" w:hint="cs"/>
                      <w:b/>
                      <w:bCs/>
                      <w:rtl/>
                      <w:lang w:bidi="fa-IR"/>
                    </w:rPr>
                    <w:t>بررسي و تصويب طرح در شوراي مركزي انجمن / كانون</w:t>
                  </w:r>
                </w:p>
              </w:txbxContent>
            </v:textbox>
          </v:roundrect>
        </w:pict>
      </w:r>
      <w:r w:rsidR="00C80F7F">
        <w:rPr>
          <w:noProof/>
        </w:rPr>
        <w:pict>
          <v:shape id="_x0000_s1029" type="#_x0000_t32" style="position:absolute;margin-left:423.05pt;margin-top:-1.2pt;width:.8pt;height:17.3pt;z-index:251661312" o:connectortype="straight">
            <v:stroke endarrow="block"/>
          </v:shape>
        </w:pict>
      </w:r>
      <w:r w:rsidR="00C80F7F">
        <w:rPr>
          <w:noProof/>
        </w:rPr>
        <w:pict>
          <v:oval id="_x0000_s1026" style="position:absolute;margin-left:386.65pt;margin-top:-52.85pt;width:72.65pt;height:51.95pt;z-index:251658240">
            <v:textbox style="mso-next-textbox:#_x0000_s1026">
              <w:txbxContent>
                <w:p w:rsidR="00921597" w:rsidRPr="00D425C6" w:rsidRDefault="00921597" w:rsidP="00921597">
                  <w:pPr>
                    <w:jc w:val="center"/>
                    <w:rPr>
                      <w:rFonts w:cs="2  Titr"/>
                      <w:lang w:bidi="fa-IR"/>
                    </w:rPr>
                  </w:pPr>
                  <w:r w:rsidRPr="00D425C6">
                    <w:rPr>
                      <w:rFonts w:cs="2  Titr" w:hint="cs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59" style="position:absolute;margin-left:-57.7pt;margin-top:-52.85pt;width:390pt;height:37pt;z-index:2516899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568D3" w:rsidRPr="008568D3" w:rsidRDefault="008568D3" w:rsidP="00ED3951">
                  <w:pPr>
                    <w:rPr>
                      <w:rFonts w:cs="2  Titr"/>
                      <w:lang w:bidi="fa-IR"/>
                    </w:rPr>
                  </w:pPr>
                  <w:r w:rsidRPr="008568D3">
                    <w:rPr>
                      <w:rFonts w:cs="2  Titr" w:hint="cs"/>
                      <w:rtl/>
                      <w:lang w:bidi="fa-IR"/>
                    </w:rPr>
                    <w:t>روال درخواست و پيگيري اجراي برنامه توسط انجمن هاي علمي دانشجوئي</w:t>
                  </w:r>
                  <w:r w:rsidR="00ED3951">
                    <w:rPr>
                      <w:rFonts w:cs="2  Titr" w:hint="cs"/>
                      <w:rtl/>
                      <w:lang w:bidi="fa-IR"/>
                    </w:rPr>
                    <w:t xml:space="preserve"> و كانون هاي فرهنگي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3" type="#_x0000_t32" style="position:absolute;margin-left:10.4pt;margin-top:653.25pt;width:412.8pt;height:0;z-index:251684864" o:connectortype="straight"/>
        </w:pict>
      </w:r>
      <w:r>
        <w:rPr>
          <w:noProof/>
        </w:rPr>
        <w:pict>
          <v:roundrect id="_x0000_s1052" style="position:absolute;margin-left:.7pt;margin-top:620.1pt;width:440.85pt;height:89.5pt;z-index:251683840" arcsize="10923f">
            <v:textbox style="mso-next-textbox:#_x0000_s1052">
              <w:txbxContent>
                <w:p w:rsidR="00A23700" w:rsidRDefault="00A238C2" w:rsidP="00BE3A8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 xml:space="preserve">دبير </w:t>
                  </w:r>
                  <w:r w:rsidR="00BE3A88">
                    <w:rPr>
                      <w:rFonts w:cs="2  Titr" w:hint="cs"/>
                      <w:rtl/>
                      <w:lang w:bidi="fa-IR"/>
                    </w:rPr>
                    <w:t>انجمن /كانون</w:t>
                  </w:r>
                </w:p>
                <w:p w:rsidR="00866B68" w:rsidRPr="00866B68" w:rsidRDefault="00866B68" w:rsidP="00F234E9">
                  <w:pPr>
                    <w:bidi/>
                    <w:ind w:left="36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66B6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تدوين گزارش كامل برنامه با رعايت شرايط لازم در ارائه گزارش و </w:t>
                  </w:r>
                  <w:r w:rsidRPr="00866B6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تحويل به كارشناس </w:t>
                  </w:r>
                  <w:r w:rsidR="00F234E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مربوطه </w:t>
                  </w:r>
                  <w:r w:rsidR="009E40B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و تسويه حساب مالي </w:t>
                  </w:r>
                  <w:r w:rsidR="00A238C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 كارشناس مالي معاونت فرهنگي</w:t>
                  </w:r>
                  <w:r w:rsidRPr="00866B6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BE3A8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حداكثر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يك هفته بعداز اجراي برنامه</w:t>
                  </w:r>
                </w:p>
                <w:p w:rsidR="00A23700" w:rsidRPr="00D425C6" w:rsidRDefault="00A23700" w:rsidP="00A23700">
                  <w:pPr>
                    <w:jc w:val="center"/>
                    <w:rPr>
                      <w:rFonts w:cs="2  Yagut"/>
                      <w:b/>
                      <w:bCs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7" type="#_x0000_t32" style="position:absolute;margin-left:441.55pt;margin-top:662.9pt;width:19.95pt;height:0;z-index:251688960" o:connectortype="straight">
            <v:stroke endarrow="block"/>
          </v:shape>
        </w:pict>
      </w:r>
      <w:r>
        <w:rPr>
          <w:noProof/>
        </w:rPr>
        <w:pict>
          <v:oval id="_x0000_s1056" style="position:absolute;margin-left:461.5pt;margin-top:637.25pt;width:72.65pt;height:51.95pt;z-index:251687936">
            <v:textbox style="mso-next-textbox:#_x0000_s1056">
              <w:txbxContent>
                <w:p w:rsidR="00866B68" w:rsidRPr="00D425C6" w:rsidRDefault="00866B68" w:rsidP="00866B68">
                  <w:pPr>
                    <w:jc w:val="center"/>
                    <w:rPr>
                      <w:rFonts w:cs="2  Titr"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>پايان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5" type="#_x0000_t32" style="position:absolute;margin-left:274.6pt;margin-top:594.65pt;width:0;height:25.45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88.95pt;margin-top:539pt;width:153.65pt;height:0;z-index:251682816" o:connectortype="straight"/>
        </w:pict>
      </w:r>
      <w:r>
        <w:rPr>
          <w:noProof/>
        </w:rPr>
        <w:pict>
          <v:roundrect id="_x0000_s1050" style="position:absolute;margin-left:179.05pt;margin-top:505.15pt;width:178.8pt;height:89.5pt;z-index:251681792" arcsize="10923f">
            <v:textbox style="mso-next-textbox:#_x0000_s1050">
              <w:txbxContent>
                <w:p w:rsidR="00A23700" w:rsidRDefault="00A238C2" w:rsidP="00BE3A8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>دبير انجمن</w:t>
                  </w:r>
                  <w:r w:rsidR="00BE3A88">
                    <w:rPr>
                      <w:rFonts w:cs="2  Titr" w:hint="cs"/>
                      <w:rtl/>
                      <w:lang w:bidi="fa-IR"/>
                    </w:rPr>
                    <w:t>/كانون</w:t>
                  </w:r>
                </w:p>
                <w:p w:rsidR="00A23700" w:rsidRPr="00D425C6" w:rsidRDefault="00A23700" w:rsidP="00A23700">
                  <w:pPr>
                    <w:jc w:val="center"/>
                    <w:rPr>
                      <w:rFonts w:cs="2  Yagut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برگزاري برنامه ب</w:t>
                  </w:r>
                  <w:r w:rsidR="00BE3A8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 رعايت تمامي ضوابط آموزشي و انض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باطي</w:t>
                  </w:r>
                </w:p>
              </w:txbxContent>
            </v:textbox>
          </v:roundrect>
        </w:pict>
      </w:r>
    </w:p>
    <w:sectPr w:rsidR="00F369A4" w:rsidSect="00F36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93A3D"/>
    <w:multiLevelType w:val="hybridMultilevel"/>
    <w:tmpl w:val="9BB6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597"/>
    <w:rsid w:val="00043E71"/>
    <w:rsid w:val="001D2748"/>
    <w:rsid w:val="001E56B0"/>
    <w:rsid w:val="00375D15"/>
    <w:rsid w:val="003F56BB"/>
    <w:rsid w:val="006F0FB5"/>
    <w:rsid w:val="008568D3"/>
    <w:rsid w:val="00866B68"/>
    <w:rsid w:val="00921597"/>
    <w:rsid w:val="009E40B5"/>
    <w:rsid w:val="00A23700"/>
    <w:rsid w:val="00A238C2"/>
    <w:rsid w:val="00A933DC"/>
    <w:rsid w:val="00B313D7"/>
    <w:rsid w:val="00BE3A88"/>
    <w:rsid w:val="00C219B7"/>
    <w:rsid w:val="00C80F7F"/>
    <w:rsid w:val="00CC7E16"/>
    <w:rsid w:val="00ED3951"/>
    <w:rsid w:val="00F234E9"/>
    <w:rsid w:val="00F369A4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46"/>
        <o:r id="V:Rule2" type="connector" idref="#_x0000_s1039"/>
        <o:r id="V:Rule3" type="connector" idref="#_x0000_s1053"/>
        <o:r id="V:Rule4" type="connector" idref="#_x0000_s1061"/>
        <o:r id="V:Rule5" type="connector" idref="#_x0000_s1055"/>
        <o:r id="V:Rule6" type="connector" idref="#_x0000_s1063"/>
        <o:r id="V:Rule7" type="connector" idref="#_x0000_s1043"/>
        <o:r id="V:Rule8" type="connector" idref="#_x0000_s1036"/>
        <o:r id="V:Rule9" type="connector" idref="#_x0000_s1047"/>
        <o:r id="V:Rule10" type="connector" idref="#_x0000_s1031"/>
        <o:r id="V:Rule11" type="connector" idref="#_x0000_s1029"/>
        <o:r id="V:Rule12" type="connector" idref="#_x0000_s1034"/>
        <o:r id="V:Rule13" type="connector" idref="#_x0000_s1038"/>
        <o:r id="V:Rule14" type="connector" idref="#_x0000_s1054"/>
        <o:r id="V:Rule15" type="connector" idref="#_x0000_s1057"/>
        <o:r id="V:Rule16" type="connector" idref="#_x0000_s1028"/>
        <o:r id="V:Rule17" type="connector" idref="#_x0000_s1051"/>
        <o:r id="V:Rule18" type="connector" idref="#_x0000_s1049"/>
        <o:r id="V:Rule19" type="connector" idref="#_x0000_s1065"/>
      </o:rules>
    </o:shapelayout>
  </w:shapeDefaults>
  <w:decimalSymbol w:val="."/>
  <w:listSeparator w:val=","/>
  <w15:docId w15:val="{5FF0593F-8492-45A3-B2F6-54C4B2A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Jundi Shapur University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t</cp:lastModifiedBy>
  <cp:revision>7</cp:revision>
  <cp:lastPrinted>2015-06-09T06:57:00Z</cp:lastPrinted>
  <dcterms:created xsi:type="dcterms:W3CDTF">2014-08-25T07:20:00Z</dcterms:created>
  <dcterms:modified xsi:type="dcterms:W3CDTF">2015-06-09T07:14:00Z</dcterms:modified>
</cp:coreProperties>
</file>